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319" w:rsidRDefault="00A12A53" w:rsidP="00526319">
      <w:pPr>
        <w:tabs>
          <w:tab w:val="left" w:pos="675"/>
        </w:tabs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15"/>
          <w:szCs w:val="15"/>
          <w:lang w:eastAsia="ru-RU"/>
        </w:rPr>
      </w:pPr>
      <w:bookmarkStart w:id="0" w:name="_GoBack"/>
      <w:r w:rsidRPr="00A12A53">
        <w:rPr>
          <w:rFonts w:ascii="Calibri" w:eastAsia="Calibri" w:hAnsi="Calibri" w:cs="Calibri"/>
          <w:noProof/>
          <w:color w:val="000000"/>
          <w:lang w:eastAsia="ru-RU"/>
        </w:rPr>
        <w:drawing>
          <wp:anchor distT="0" distB="0" distL="114300" distR="114300" simplePos="0" relativeHeight="251659264" behindDoc="0" locked="0" layoutInCell="1" allowOverlap="0" wp14:anchorId="7E166E05" wp14:editId="3D87A5FC">
            <wp:simplePos x="0" y="0"/>
            <wp:positionH relativeFrom="margin">
              <wp:align>center</wp:align>
            </wp:positionH>
            <wp:positionV relativeFrom="page">
              <wp:posOffset>111760</wp:posOffset>
            </wp:positionV>
            <wp:extent cx="7702296" cy="10719816"/>
            <wp:effectExtent l="0" t="0" r="0" b="5715"/>
            <wp:wrapTopAndBottom/>
            <wp:docPr id="1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10719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526319">
        <w:rPr>
          <w:rFonts w:ascii="Times New Roman" w:eastAsia="Times New Roman" w:hAnsi="Times New Roman" w:cs="Times New Roman"/>
          <w:b/>
          <w:bCs/>
          <w:sz w:val="15"/>
          <w:szCs w:val="15"/>
          <w:lang w:eastAsia="ru-RU"/>
        </w:rPr>
        <w:tab/>
      </w:r>
    </w:p>
    <w:p w:rsidR="00166DC5" w:rsidRDefault="00166DC5" w:rsidP="00705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26319" w:rsidRPr="00526319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53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ОРГАНИЗАЦИЯ ПРОПУСКНОГО РЕЖИМА.</w:t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2.1. Прием воспитанников, пропуск работников образовательного учреждения и </w:t>
      </w:r>
      <w:proofErr w:type="gramStart"/>
      <w:r w:rsidRPr="005263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посетителей</w:t>
      </w:r>
      <w:r w:rsidR="007053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2.1.1</w:t>
      </w:r>
      <w:proofErr w:type="gramEnd"/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Вход воспитанников в ДОУ осуществляется в сопровождении родителей без предъявления документов и записи в журнале регистрации посетителей с </w:t>
      </w:r>
      <w:r w:rsidR="00705383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ч. 30 мин. до 8 ч. 30 мин. 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2.1.2. Педагогические работники и технический персонал ДОУ пропускаются на территорию образовательного учреждения без записи в журнале регистрации посетителей.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2.1.3. Посетители (посторонние лица) пропускаются в ДОУ на основании паспорта или иного документа, удостоверяющего личность, с обязательной фиксацией данных документа в журнале регистрации посетителей (паспортные данные, время прибытия, время убытия, к кому прибыл, цель посещения образовательного учреждения).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2.1.4. При выполнении в ДОУ строительных и ремонтных работ, допуск рабочих осуществляется по списку подрядной организации, согласованному с руководителем образовательного учреждения. Производство работ осуществляется под контролем специально назначенного приказом руководителя представителя администрации ДОУ. 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2.1.5. Посетитель, после записи его данных в журнале регистрации посетителей, перемещается по территории ДОУ в сопровождении дежурного педагогического работника или педагогического работника, к которому прибыл посетитель.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2.1.6. Пропуск посетителей в здание ДОУ </w:t>
      </w:r>
      <w:proofErr w:type="gramStart"/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</w:t>
      </w:r>
      <w:proofErr w:type="gramEnd"/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</w:t>
      </w:r>
      <w:proofErr w:type="spellEnd"/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воспитательного процесса допускается только с разрешения руководителя ДОУ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2.1.7. Проход родителей, сопровождающих детей в ДОУ и забирающих их из ДОУ, осуществляется без записи в журнал учета посетителей и предъявления документа, удостоверяющего личность.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2.1.8. После окончания времени, отведенного для входа воспитанников в ДОУ или их выхода из ДОУ, дежурный администратор обязан произвести осмотр помещений образовательного учреждения на предмет выявления посторонних, взрывоопасных и подозрительных предметов. 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2.1.9. Проход родителей на собрания осуществляется по списку, составленному и подписанному воспитателем с предъявлением родителями дежурному администратору или сторожу документа, удостоверяющего 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личность, без регистрации данных в журнале учета посетителей.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2.1.10. Нахождение участников образовательного процесса на территории объекта после </w:t>
      </w:r>
      <w:proofErr w:type="gramStart"/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окончания  рабочего</w:t>
      </w:r>
      <w:proofErr w:type="gramEnd"/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дня без соответствующего разрешения руководства образовательного учреждения запрещается. 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526319" w:rsidRPr="00526319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2.1.11. Данные о посетителях фиксируются в журнале регистрации посетителей.</w:t>
      </w:r>
    </w:p>
    <w:p w:rsidR="00526319" w:rsidRPr="00526319" w:rsidRDefault="00705383" w:rsidP="00705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2.2. </w:t>
      </w:r>
      <w:r w:rsidRPr="00705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ЖУРНАЛ РЕГИСТРАЦИИ ПОСЕТИТЕЛЕЙ</w:t>
      </w:r>
      <w:r w:rsidR="00526319" w:rsidRPr="005263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2.2.</w:t>
      </w:r>
      <w:r w:rsidR="0070538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Журнал регистрации посетителей заводится в начале учебного года (1 сентября) и ведется до начала нового учебного года (31 августа следующего года). 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526319" w:rsidRPr="00526319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2.2.</w:t>
      </w:r>
      <w:r w:rsidR="0092134E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.Замена, изъятие страниц из журнала регистрации посетителей запрещены.</w:t>
      </w:r>
    </w:p>
    <w:p w:rsidR="00166DC5" w:rsidRDefault="00166DC5" w:rsidP="00166D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705383" w:rsidRPr="00705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5263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7053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ПРОПУСК АВТОТРАНСПОРТА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</w:t>
      </w:r>
      <w:r w:rsidR="0070538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.1. Пропуск автотранспорта на территорию объекта осуществляется после его осмотра и записи в журнале регистрации автотранспорта лицом, ответственным за пропуск автотранспорта, который назначается приказом руководителя ДОУ.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70538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0538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Осмотр въезжающего автотранспорта на территорию ДОУ и груза производится перед воротами. 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166DC5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70538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426A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Стоянка личного транспорта персонала ДОУ на его территории запрещается.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526319" w:rsidRPr="00526319" w:rsidRDefault="00526319" w:rsidP="00166DC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5426A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426A7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Обо всех случаях длительного нахождения на территории или в непосредственной близости от ДОУ, транспортных средств, вызывающих подозрение, ответственный за пропускной режим информирует руководителя ДОУ (лицо, его замещающее) и при необходимости, по согласованию с руководителем ДОУ (лицом, его замещающим) информирует территориальный орган внутренних дел.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526319" w:rsidRPr="00526319" w:rsidRDefault="00526319" w:rsidP="007053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6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КОНТРОЛЬ ЗА ОБЕСПЕЧЕНИЕМ ПРОПУСКНОГО РЕЖИМА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 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3.1. Контроль за обеспечением пропускного режима в ДОУ осуществляется руководителем ДОУ (лицом, его замещающим</w:t>
      </w:r>
      <w:r w:rsidR="008E4FA9">
        <w:rPr>
          <w:rFonts w:ascii="Times New Roman" w:eastAsia="Times New Roman" w:hAnsi="Times New Roman" w:cs="Times New Roman"/>
          <w:sz w:val="28"/>
          <w:szCs w:val="28"/>
          <w:lang w:eastAsia="ru-RU"/>
        </w:rPr>
        <w:t>), заведующим хозяйством</w:t>
      </w:r>
      <w:r w:rsidRPr="00526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дежурным администратором.</w:t>
      </w:r>
    </w:p>
    <w:p w:rsidR="00803856" w:rsidRPr="00705383" w:rsidRDefault="00803856" w:rsidP="00705383">
      <w:pPr>
        <w:rPr>
          <w:sz w:val="28"/>
          <w:szCs w:val="28"/>
        </w:rPr>
      </w:pPr>
    </w:p>
    <w:sectPr w:rsidR="00803856" w:rsidRPr="00705383" w:rsidSect="00166DC5">
      <w:pgSz w:w="11906" w:h="16838"/>
      <w:pgMar w:top="851" w:right="991" w:bottom="993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319"/>
    <w:rsid w:val="00032C4D"/>
    <w:rsid w:val="00166DC5"/>
    <w:rsid w:val="00526319"/>
    <w:rsid w:val="005426A7"/>
    <w:rsid w:val="00705383"/>
    <w:rsid w:val="00794566"/>
    <w:rsid w:val="007B30BC"/>
    <w:rsid w:val="007D684B"/>
    <w:rsid w:val="00803856"/>
    <w:rsid w:val="008E4FA9"/>
    <w:rsid w:val="0092134E"/>
    <w:rsid w:val="009B6192"/>
    <w:rsid w:val="00A12A53"/>
    <w:rsid w:val="00CA3C35"/>
    <w:rsid w:val="00D10F9F"/>
    <w:rsid w:val="00D31F27"/>
    <w:rsid w:val="00DF2645"/>
    <w:rsid w:val="00E04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8BBFBC-273A-4385-B9F0-F10ADCC68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3856"/>
  </w:style>
  <w:style w:type="paragraph" w:styleId="1">
    <w:name w:val="heading 1"/>
    <w:basedOn w:val="a"/>
    <w:link w:val="10"/>
    <w:uiPriority w:val="9"/>
    <w:qFormat/>
    <w:rsid w:val="005263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6">
    <w:name w:val="heading 6"/>
    <w:basedOn w:val="a"/>
    <w:link w:val="60"/>
    <w:uiPriority w:val="9"/>
    <w:qFormat/>
    <w:rsid w:val="0052631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263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52631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3">
    <w:name w:val="Normal (Web)"/>
    <w:basedOn w:val="a"/>
    <w:uiPriority w:val="99"/>
    <w:unhideWhenUsed/>
    <w:rsid w:val="005263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26319"/>
    <w:rPr>
      <w:b/>
      <w:bCs/>
    </w:rPr>
  </w:style>
  <w:style w:type="character" w:customStyle="1" w:styleId="a5">
    <w:name w:val="Основной текст_"/>
    <w:basedOn w:val="a0"/>
    <w:link w:val="11"/>
    <w:rsid w:val="00526319"/>
    <w:rPr>
      <w:rFonts w:ascii="Times New Roman" w:eastAsia="Times New Roman" w:hAnsi="Times New Roman" w:cs="Times New Roman"/>
      <w:spacing w:val="9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5"/>
    <w:rsid w:val="00526319"/>
    <w:pPr>
      <w:shd w:val="clear" w:color="auto" w:fill="FFFFFF"/>
      <w:spacing w:before="4320" w:after="480" w:line="0" w:lineRule="atLeast"/>
      <w:jc w:val="center"/>
    </w:pPr>
    <w:rPr>
      <w:rFonts w:ascii="Times New Roman" w:eastAsia="Times New Roman" w:hAnsi="Times New Roman" w:cs="Times New Roman"/>
      <w:spacing w:val="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6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Мещерякова</dc:creator>
  <cp:keywords/>
  <dc:description/>
  <cp:lastModifiedBy>Мария</cp:lastModifiedBy>
  <cp:revision>3</cp:revision>
  <cp:lastPrinted>2016-01-12T11:52:00Z</cp:lastPrinted>
  <dcterms:created xsi:type="dcterms:W3CDTF">2016-07-28T10:23:00Z</dcterms:created>
  <dcterms:modified xsi:type="dcterms:W3CDTF">2016-07-28T10:28:00Z</dcterms:modified>
</cp:coreProperties>
</file>